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1C" w:rsidRPr="00081EDF" w:rsidRDefault="00AC531C" w:rsidP="00AC531C">
      <w:pPr>
        <w:pStyle w:val="3"/>
        <w:spacing w:before="0"/>
        <w:jc w:val="center"/>
        <w:rPr>
          <w:rFonts w:asciiTheme="minorHAnsi" w:hAnsiTheme="minorHAnsi" w:cstheme="minorHAnsi"/>
          <w:b w:val="0"/>
          <w:color w:val="auto"/>
          <w:lang w:val="el-GR"/>
        </w:rPr>
      </w:pPr>
      <w:r w:rsidRPr="00081EDF">
        <w:rPr>
          <w:rFonts w:asciiTheme="minorHAnsi" w:hAnsiTheme="minorHAnsi" w:cstheme="minorHAnsi"/>
          <w:b w:val="0"/>
          <w:color w:val="auto"/>
          <w:lang w:val="el-GR"/>
        </w:rPr>
        <w:t>ΠΑΡΑΡΤΗΜΑ (Ι)</w:t>
      </w:r>
    </w:p>
    <w:p w:rsidR="00AC531C" w:rsidRPr="00081EDF" w:rsidRDefault="00AC531C" w:rsidP="00AC531C">
      <w:pPr>
        <w:pStyle w:val="Bodytext1"/>
        <w:shd w:val="clear" w:color="auto" w:fill="auto"/>
        <w:spacing w:before="0" w:after="0" w:line="360" w:lineRule="auto"/>
        <w:ind w:left="142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081EDF">
        <w:rPr>
          <w:rFonts w:asciiTheme="minorHAnsi" w:hAnsiTheme="minorHAnsi" w:cstheme="minorHAnsi"/>
          <w:sz w:val="24"/>
          <w:szCs w:val="24"/>
        </w:rPr>
        <w:t>ΣΧΕΔΙΟ ΠΡΟΣΦΟΡΑΣ</w:t>
      </w:r>
    </w:p>
    <w:tbl>
      <w:tblPr>
        <w:tblW w:w="9673" w:type="dxa"/>
        <w:tblInd w:w="-34" w:type="dxa"/>
        <w:tblLook w:val="04A0"/>
      </w:tblPr>
      <w:tblGrid>
        <w:gridCol w:w="4962"/>
        <w:gridCol w:w="4711"/>
      </w:tblGrid>
      <w:tr w:rsidR="00AC531C" w:rsidRPr="00F77114" w:rsidTr="00AC531C">
        <w:tc>
          <w:tcPr>
            <w:tcW w:w="4962" w:type="dxa"/>
          </w:tcPr>
          <w:p w:rsidR="00AC531C" w:rsidRPr="00081EDF" w:rsidRDefault="00AC531C" w:rsidP="00014356">
            <w:pPr>
              <w:rPr>
                <w:rFonts w:asciiTheme="minorHAnsi" w:hAnsiTheme="minorHAnsi" w:cstheme="minorHAnsi"/>
                <w:lang w:val="el-GR"/>
              </w:rPr>
            </w:pPr>
            <w:r w:rsidRPr="00081EDF">
              <w:rPr>
                <w:rFonts w:asciiTheme="minorHAnsi" w:hAnsiTheme="minorHAnsi" w:cstheme="minorHAnsi"/>
                <w:lang w:val="el-GR"/>
              </w:rPr>
              <w:t xml:space="preserve">ΕΛΛΗΝΙΚΗ ΔΗΜΟΚΡΑΤΙΑ                                                                                   </w:t>
            </w:r>
          </w:p>
          <w:p w:rsidR="00AC531C" w:rsidRPr="00081EDF" w:rsidRDefault="00AC531C" w:rsidP="00014356">
            <w:pPr>
              <w:rPr>
                <w:rFonts w:asciiTheme="minorHAnsi" w:hAnsiTheme="minorHAnsi" w:cstheme="minorHAnsi"/>
                <w:lang w:val="el-GR"/>
              </w:rPr>
            </w:pPr>
            <w:r w:rsidRPr="00081EDF">
              <w:rPr>
                <w:rFonts w:asciiTheme="minorHAnsi" w:hAnsiTheme="minorHAnsi" w:cstheme="minorHAnsi"/>
                <w:lang w:val="el-GR"/>
              </w:rPr>
              <w:t xml:space="preserve">ΝΟΜΟΣ ΛΑΚΩΝΙΑΣ                                                                  </w:t>
            </w:r>
          </w:p>
          <w:p w:rsidR="00AC531C" w:rsidRPr="00081EDF" w:rsidRDefault="00AC531C" w:rsidP="00014356">
            <w:pPr>
              <w:rPr>
                <w:rFonts w:asciiTheme="minorHAnsi" w:hAnsiTheme="minorHAnsi" w:cstheme="minorHAnsi"/>
                <w:lang w:val="el-GR"/>
              </w:rPr>
            </w:pPr>
            <w:r w:rsidRPr="00081EDF">
              <w:rPr>
                <w:rFonts w:asciiTheme="minorHAnsi" w:hAnsiTheme="minorHAnsi" w:cstheme="minorHAnsi"/>
                <w:lang w:val="el-GR"/>
              </w:rPr>
              <w:t xml:space="preserve">ΔΗΜΟΣ ΜΟΝΕΜΒΑΣΙΑΣ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C531C" w:rsidRPr="00081EDF" w:rsidRDefault="00AC531C" w:rsidP="00014356">
            <w:pPr>
              <w:rPr>
                <w:rFonts w:asciiTheme="minorHAnsi" w:hAnsiTheme="minorHAnsi" w:cstheme="minorHAnsi"/>
                <w:lang w:val="el-GR"/>
              </w:rPr>
            </w:pPr>
            <w:r w:rsidRPr="00081EDF">
              <w:rPr>
                <w:rFonts w:asciiTheme="minorHAnsi" w:hAnsiTheme="minorHAnsi" w:cstheme="minorHAnsi"/>
                <w:lang w:val="el-GR"/>
              </w:rPr>
              <w:t xml:space="preserve">ΔΙΕΥΘΥΝΣΗ ΟΙΚΟΝΟΜΙΚΩΝ                             </w:t>
            </w:r>
          </w:p>
          <w:p w:rsidR="00AC531C" w:rsidRPr="00081EDF" w:rsidRDefault="00AC531C" w:rsidP="00014356">
            <w:pPr>
              <w:rPr>
                <w:rFonts w:asciiTheme="minorHAnsi" w:hAnsiTheme="minorHAnsi" w:cstheme="minorHAnsi"/>
                <w:lang w:val="el-GR"/>
              </w:rPr>
            </w:pPr>
            <w:r w:rsidRPr="00081EDF">
              <w:rPr>
                <w:rFonts w:asciiTheme="minorHAnsi" w:hAnsiTheme="minorHAnsi" w:cstheme="minorHAnsi"/>
                <w:lang w:val="el-GR"/>
              </w:rPr>
              <w:t>ΤΜΗΜΑ ΠΡΟΜΗΘΕΙΩΝ &amp; ΕΡΓΑΣΙΩΝ</w:t>
            </w:r>
          </w:p>
        </w:tc>
        <w:tc>
          <w:tcPr>
            <w:tcW w:w="4711" w:type="dxa"/>
            <w:vAlign w:val="center"/>
          </w:tcPr>
          <w:p w:rsidR="00AC531C" w:rsidRDefault="00AC531C" w:rsidP="00014356">
            <w:pPr>
              <w:rPr>
                <w:rFonts w:asciiTheme="minorHAnsi" w:eastAsia="Arial Unicode MS" w:hAnsiTheme="minorHAnsi" w:cstheme="minorHAnsi"/>
                <w:lang w:val="el-GR"/>
              </w:rPr>
            </w:pPr>
            <w:r>
              <w:rPr>
                <w:rFonts w:asciiTheme="minorHAnsi" w:eastAsia="Arial Unicode MS" w:hAnsiTheme="minorHAnsi" w:cstheme="minorHAnsi"/>
                <w:lang w:val="el-GR"/>
              </w:rPr>
              <w:t>Παροχή</w:t>
            </w:r>
            <w:r w:rsidRPr="0076231D">
              <w:rPr>
                <w:rFonts w:asciiTheme="minorHAnsi" w:eastAsia="Arial Unicode MS" w:hAnsiTheme="minorHAnsi" w:cstheme="minorHAnsi"/>
                <w:lang w:val="el-GR"/>
              </w:rPr>
              <w:t xml:space="preserve"> υπηρεσιών</w:t>
            </w:r>
            <w:r w:rsidRPr="00341525">
              <w:rPr>
                <w:rFonts w:asciiTheme="minorHAnsi" w:eastAsia="Arial Unicode MS" w:hAnsiTheme="minorHAnsi" w:cstheme="minorHAnsi"/>
                <w:lang w:val="el-GR"/>
              </w:rPr>
              <w:t xml:space="preserve"> καθαρισμού του δημοτικού κτιρίου της έδρας του Δήμου</w:t>
            </w:r>
            <w:r>
              <w:rPr>
                <w:rFonts w:asciiTheme="minorHAnsi" w:eastAsia="Arial Unicode MS" w:hAnsiTheme="minorHAnsi" w:cstheme="minorHAnsi"/>
                <w:lang w:val="el-GR"/>
              </w:rPr>
              <w:t xml:space="preserve"> Μονεμβασίας (Δημαρχείο – Μολάοι)</w:t>
            </w:r>
          </w:p>
          <w:p w:rsidR="00AC531C" w:rsidRPr="00081EDF" w:rsidRDefault="00AC531C" w:rsidP="00014356">
            <w:pPr>
              <w:rPr>
                <w:rFonts w:asciiTheme="minorHAnsi" w:hAnsiTheme="minorHAnsi" w:cstheme="minorHAnsi"/>
                <w:lang w:val="el-GR"/>
              </w:rPr>
            </w:pPr>
            <w:r w:rsidRPr="00341525">
              <w:rPr>
                <w:rFonts w:asciiTheme="minorHAnsi" w:eastAsia="Arial Unicode MS" w:hAnsiTheme="minorHAnsi" w:cstheme="minorHAnsi"/>
                <w:lang w:val="el-GR"/>
              </w:rPr>
              <w:t xml:space="preserve"> για διάστημα ενός (1) έτους</w:t>
            </w:r>
          </w:p>
        </w:tc>
      </w:tr>
      <w:tr w:rsidR="00AC531C" w:rsidRPr="0066762B" w:rsidTr="00AC531C">
        <w:tc>
          <w:tcPr>
            <w:tcW w:w="9673" w:type="dxa"/>
            <w:gridSpan w:val="2"/>
          </w:tcPr>
          <w:p w:rsidR="00AC531C" w:rsidRDefault="00AC531C" w:rsidP="00014356">
            <w:pPr>
              <w:tabs>
                <w:tab w:val="left" w:pos="6346"/>
              </w:tabs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ab/>
            </w:r>
          </w:p>
          <w:p w:rsidR="00AC531C" w:rsidRPr="00081EDF" w:rsidRDefault="00AC531C" w:rsidP="00014356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081EDF">
              <w:rPr>
                <w:rFonts w:asciiTheme="minorHAnsi" w:hAnsiTheme="minorHAnsi" w:cstheme="minorHAnsi"/>
                <w:b/>
                <w:lang w:val="el-GR"/>
              </w:rPr>
              <w:t>ΕΝΤΥΠΟ ΠΡΟΣΦΟΡΑΣ</w:t>
            </w:r>
          </w:p>
          <w:p w:rsidR="00AC531C" w:rsidRDefault="00AC531C" w:rsidP="0001435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AC531C" w:rsidRPr="00081EDF" w:rsidRDefault="00AC531C" w:rsidP="0001435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081EDF">
              <w:rPr>
                <w:rFonts w:asciiTheme="minorHAnsi" w:hAnsiTheme="minorHAnsi" w:cstheme="minorHAnsi"/>
                <w:lang w:val="el-GR"/>
              </w:rPr>
              <w:t>Της επιχείρησης ……………………………………………..…………………………………… με έδρα………………….………………………..…… και Α.Φ.Μ: ………………………………………….</w:t>
            </w:r>
          </w:p>
          <w:p w:rsidR="00AC531C" w:rsidRPr="00551189" w:rsidRDefault="00AC531C" w:rsidP="0001435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551189">
              <w:rPr>
                <w:rFonts w:asciiTheme="minorHAnsi" w:hAnsiTheme="minorHAnsi" w:cstheme="minorHAnsi"/>
                <w:lang w:val="el-GR"/>
              </w:rPr>
              <w:t>Τηλ</w:t>
            </w:r>
            <w:proofErr w:type="spellEnd"/>
            <w:r w:rsidRPr="00551189">
              <w:rPr>
                <w:rFonts w:asciiTheme="minorHAnsi" w:hAnsiTheme="minorHAnsi" w:cstheme="minorHAnsi"/>
                <w:lang w:val="el-GR"/>
              </w:rPr>
              <w:t>:……………………………………</w:t>
            </w:r>
            <w:r w:rsidRPr="00081EDF">
              <w:rPr>
                <w:rFonts w:asciiTheme="minorHAnsi" w:hAnsiTheme="minorHAnsi" w:cstheme="minorHAnsi"/>
              </w:rPr>
              <w:t>fax</w:t>
            </w:r>
            <w:r w:rsidRPr="00551189">
              <w:rPr>
                <w:rFonts w:asciiTheme="minorHAnsi" w:hAnsiTheme="minorHAnsi" w:cstheme="minorHAnsi"/>
                <w:lang w:val="el-GR"/>
              </w:rPr>
              <w:t>: ……………………………………………</w:t>
            </w:r>
            <w:r w:rsidRPr="00081EDF">
              <w:rPr>
                <w:rFonts w:asciiTheme="minorHAnsi" w:hAnsiTheme="minorHAnsi" w:cstheme="minorHAnsi"/>
              </w:rPr>
              <w:t>e</w:t>
            </w:r>
            <w:r w:rsidRPr="00551189">
              <w:rPr>
                <w:rFonts w:asciiTheme="minorHAnsi" w:hAnsiTheme="minorHAnsi" w:cstheme="minorHAnsi"/>
                <w:lang w:val="el-GR"/>
              </w:rPr>
              <w:t>-</w:t>
            </w:r>
            <w:r w:rsidRPr="00081EDF">
              <w:rPr>
                <w:rFonts w:asciiTheme="minorHAnsi" w:hAnsiTheme="minorHAnsi" w:cstheme="minorHAnsi"/>
              </w:rPr>
              <w:t>mail</w:t>
            </w:r>
            <w:r w:rsidRPr="00551189">
              <w:rPr>
                <w:rFonts w:asciiTheme="minorHAnsi" w:hAnsiTheme="minorHAnsi" w:cstheme="minorHAnsi"/>
                <w:lang w:val="el-GR"/>
              </w:rPr>
              <w:t>………………………….</w:t>
            </w:r>
          </w:p>
        </w:tc>
      </w:tr>
    </w:tbl>
    <w:p w:rsidR="00AC531C" w:rsidRPr="00081EDF" w:rsidRDefault="00AC531C" w:rsidP="00AC531C">
      <w:pPr>
        <w:rPr>
          <w:rFonts w:asciiTheme="minorHAnsi" w:hAnsiTheme="minorHAnsi" w:cstheme="minorHAnsi"/>
          <w:lang w:val="el-GR"/>
        </w:rPr>
      </w:pPr>
    </w:p>
    <w:p w:rsidR="00AC531C" w:rsidRPr="00081EDF" w:rsidRDefault="00AC531C" w:rsidP="00AC531C">
      <w:pPr>
        <w:rPr>
          <w:rFonts w:asciiTheme="minorHAnsi" w:hAnsiTheme="minorHAnsi" w:cstheme="minorHAnsi"/>
          <w:lang w:val="el-GR"/>
        </w:rPr>
      </w:pPr>
    </w:p>
    <w:tbl>
      <w:tblPr>
        <w:tblW w:w="10848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74"/>
        <w:gridCol w:w="923"/>
        <w:gridCol w:w="1790"/>
        <w:gridCol w:w="2093"/>
        <w:gridCol w:w="2093"/>
      </w:tblGrid>
      <w:tr w:rsidR="00AC531C" w:rsidRPr="00DF5484" w:rsidTr="00AC531C"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AC531C" w:rsidRPr="00DF5484" w:rsidRDefault="00AC531C" w:rsidP="00014356">
            <w:pPr>
              <w:jc w:val="center"/>
              <w:rPr>
                <w:rFonts w:asciiTheme="minorHAnsi" w:hAnsiTheme="minorHAnsi" w:cstheme="minorHAnsi"/>
              </w:rPr>
            </w:pPr>
            <w:r w:rsidRPr="00DF5484">
              <w:rPr>
                <w:rFonts w:asciiTheme="minorHAnsi" w:hAnsiTheme="minorHAnsi" w:cstheme="minorHAnsi"/>
              </w:rPr>
              <w:t>α /α</w:t>
            </w:r>
          </w:p>
        </w:tc>
        <w:tc>
          <w:tcPr>
            <w:tcW w:w="3274" w:type="dxa"/>
            <w:vMerge w:val="restart"/>
            <w:shd w:val="clear" w:color="auto" w:fill="D9D9D9" w:themeFill="background1" w:themeFillShade="D9"/>
            <w:vAlign w:val="center"/>
          </w:tcPr>
          <w:p w:rsidR="00AC531C" w:rsidRPr="00DF5484" w:rsidRDefault="00AC531C" w:rsidP="0001435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DF5484">
              <w:rPr>
                <w:rFonts w:asciiTheme="minorHAnsi" w:hAnsiTheme="minorHAnsi" w:cstheme="minorHAnsi"/>
              </w:rPr>
              <w:t>Περιγραφή</w:t>
            </w:r>
            <w:proofErr w:type="spellEnd"/>
            <w:r w:rsidRPr="00DF5484">
              <w:rPr>
                <w:rFonts w:asciiTheme="minorHAnsi" w:hAnsiTheme="minorHAnsi" w:cstheme="minorHAnsi"/>
                <w:lang w:val="el-GR"/>
              </w:rPr>
              <w:t xml:space="preserve"> Είδους/Υπηρεσίας</w:t>
            </w:r>
          </w:p>
        </w:tc>
        <w:tc>
          <w:tcPr>
            <w:tcW w:w="2713" w:type="dxa"/>
            <w:gridSpan w:val="2"/>
            <w:shd w:val="clear" w:color="auto" w:fill="D9D9D9" w:themeFill="background1" w:themeFillShade="D9"/>
            <w:vAlign w:val="center"/>
          </w:tcPr>
          <w:p w:rsidR="00AC531C" w:rsidRPr="00DF5484" w:rsidRDefault="00AC531C" w:rsidP="00014356">
            <w:pPr>
              <w:jc w:val="center"/>
              <w:rPr>
                <w:rFonts w:asciiTheme="minorHAnsi" w:hAnsiTheme="minorHAnsi" w:cstheme="minorHAnsi"/>
              </w:rPr>
            </w:pPr>
            <w:r w:rsidRPr="00DF5484">
              <w:rPr>
                <w:rFonts w:asciiTheme="minorHAnsi" w:hAnsiTheme="minorHAnsi" w:cstheme="minorHAnsi"/>
              </w:rPr>
              <w:t>ΣΤΟΙΧΕΙΑ ΜΕΛΕΤΗΣ</w:t>
            </w:r>
          </w:p>
        </w:tc>
        <w:tc>
          <w:tcPr>
            <w:tcW w:w="4186" w:type="dxa"/>
            <w:gridSpan w:val="2"/>
            <w:shd w:val="clear" w:color="auto" w:fill="D9D9D9" w:themeFill="background1" w:themeFillShade="D9"/>
            <w:vAlign w:val="center"/>
          </w:tcPr>
          <w:p w:rsidR="00AC531C" w:rsidRPr="00DF5484" w:rsidRDefault="00AC531C" w:rsidP="00014356">
            <w:pPr>
              <w:jc w:val="center"/>
              <w:rPr>
                <w:rFonts w:asciiTheme="minorHAnsi" w:hAnsiTheme="minorHAnsi" w:cstheme="minorHAnsi"/>
              </w:rPr>
            </w:pPr>
            <w:r w:rsidRPr="00DF5484">
              <w:rPr>
                <w:rFonts w:asciiTheme="minorHAnsi" w:hAnsiTheme="minorHAnsi" w:cstheme="minorHAnsi"/>
              </w:rPr>
              <w:t>ΣΤΟΙΧΕΙΑ ΠΡΟΣΦΟΡΑΣ</w:t>
            </w:r>
          </w:p>
        </w:tc>
      </w:tr>
      <w:tr w:rsidR="00AC531C" w:rsidRPr="00DF5484" w:rsidTr="00AC531C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AC531C" w:rsidRPr="00DF5484" w:rsidRDefault="00AC531C" w:rsidP="000143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74" w:type="dxa"/>
            <w:vMerge/>
            <w:shd w:val="clear" w:color="auto" w:fill="D9D9D9" w:themeFill="background1" w:themeFillShade="D9"/>
            <w:vAlign w:val="center"/>
          </w:tcPr>
          <w:p w:rsidR="00AC531C" w:rsidRPr="00DF5484" w:rsidRDefault="00AC531C" w:rsidP="000143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AC531C" w:rsidRPr="00DF5484" w:rsidRDefault="00AC531C" w:rsidP="00014356">
            <w:pPr>
              <w:jc w:val="center"/>
              <w:rPr>
                <w:rFonts w:asciiTheme="minorHAnsi" w:hAnsiTheme="minorHAnsi" w:cstheme="minorHAnsi"/>
              </w:rPr>
            </w:pPr>
            <w:r w:rsidRPr="00DF5484">
              <w:rPr>
                <w:rFonts w:asciiTheme="minorHAnsi" w:hAnsiTheme="minorHAnsi" w:cstheme="minorHAnsi"/>
              </w:rPr>
              <w:t>Μ.Μ.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AC531C" w:rsidRPr="00DF5484" w:rsidRDefault="00AC531C" w:rsidP="0001435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F5484">
              <w:rPr>
                <w:rFonts w:asciiTheme="minorHAnsi" w:hAnsiTheme="minorHAnsi" w:cstheme="minorHAnsi"/>
              </w:rPr>
              <w:t>Τιμή</w:t>
            </w:r>
            <w:proofErr w:type="spellEnd"/>
            <w:r w:rsidRPr="00DF54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F5484">
              <w:rPr>
                <w:rFonts w:asciiTheme="minorHAnsi" w:hAnsiTheme="minorHAnsi" w:cstheme="minorHAnsi"/>
              </w:rPr>
              <w:t>μονάδος</w:t>
            </w:r>
            <w:proofErr w:type="spellEnd"/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C531C" w:rsidRPr="00DF5484" w:rsidRDefault="00AC531C" w:rsidP="0001435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DF5484">
              <w:rPr>
                <w:rFonts w:asciiTheme="minorHAnsi" w:hAnsiTheme="minorHAnsi" w:cstheme="minorHAnsi"/>
                <w:lang w:val="el-GR"/>
              </w:rPr>
              <w:t xml:space="preserve">Τιμή μονάδος </w:t>
            </w:r>
          </w:p>
          <w:p w:rsidR="00AC531C" w:rsidRPr="00DF5484" w:rsidRDefault="00AC531C" w:rsidP="0001435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DF5484">
              <w:rPr>
                <w:rFonts w:asciiTheme="minorHAnsi" w:hAnsiTheme="minorHAnsi" w:cstheme="minorHAnsi"/>
                <w:lang w:val="el-GR"/>
              </w:rPr>
              <w:t>μετά την έκπτωση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C531C" w:rsidRPr="00DF5484" w:rsidRDefault="00AC531C" w:rsidP="0001435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Σύνολο δαπάνης</w:t>
            </w:r>
          </w:p>
        </w:tc>
      </w:tr>
      <w:tr w:rsidR="00AC531C" w:rsidRPr="00DF5484" w:rsidTr="00AC531C">
        <w:tc>
          <w:tcPr>
            <w:tcW w:w="675" w:type="dxa"/>
            <w:vAlign w:val="center"/>
          </w:tcPr>
          <w:p w:rsidR="00AC531C" w:rsidRPr="00DF5484" w:rsidRDefault="00AC531C" w:rsidP="0001435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DF5484">
              <w:rPr>
                <w:rFonts w:asciiTheme="minorHAnsi" w:hAnsiTheme="minorHAnsi" w:cstheme="minorHAnsi"/>
                <w:lang w:val="el-GR"/>
              </w:rPr>
              <w:t>1</w:t>
            </w:r>
          </w:p>
        </w:tc>
        <w:tc>
          <w:tcPr>
            <w:tcW w:w="3274" w:type="dxa"/>
            <w:vAlign w:val="center"/>
          </w:tcPr>
          <w:p w:rsidR="00AC531C" w:rsidRPr="00DF5484" w:rsidRDefault="00AC531C" w:rsidP="00014356">
            <w:pPr>
              <w:jc w:val="center"/>
              <w:rPr>
                <w:rFonts w:asciiTheme="minorHAnsi" w:eastAsia="Arial Unicode MS" w:hAnsiTheme="minorHAnsi" w:cstheme="minorHAnsi"/>
                <w:lang w:val="el-GR"/>
              </w:rPr>
            </w:pPr>
            <w:r w:rsidRPr="00DF5484">
              <w:rPr>
                <w:rFonts w:asciiTheme="minorHAnsi" w:eastAsia="Arial Unicode MS" w:hAnsiTheme="minorHAnsi" w:cstheme="minorHAnsi"/>
                <w:lang w:val="el-GR"/>
              </w:rPr>
              <w:t xml:space="preserve">Παροχή υπηρεσιών καθαρισμού του δημοτικού κτιρίου της έδρας του Δήμου Μονεμβασίας </w:t>
            </w:r>
          </w:p>
          <w:p w:rsidR="00AC531C" w:rsidRPr="00DF5484" w:rsidRDefault="00AC531C" w:rsidP="00014356">
            <w:pPr>
              <w:jc w:val="center"/>
              <w:rPr>
                <w:rFonts w:asciiTheme="minorHAnsi" w:eastAsia="Arial Unicode MS" w:hAnsiTheme="minorHAnsi" w:cstheme="minorHAnsi"/>
                <w:lang w:val="el-GR"/>
              </w:rPr>
            </w:pPr>
            <w:r w:rsidRPr="00DF5484">
              <w:rPr>
                <w:rFonts w:asciiTheme="minorHAnsi" w:eastAsia="Arial Unicode MS" w:hAnsiTheme="minorHAnsi" w:cstheme="minorHAnsi"/>
                <w:lang w:val="el-GR"/>
              </w:rPr>
              <w:t>(Δημαρχείο – Μολάοι)</w:t>
            </w:r>
          </w:p>
          <w:p w:rsidR="00AC531C" w:rsidRPr="00DF5484" w:rsidRDefault="00AC531C" w:rsidP="0001435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DF5484">
              <w:rPr>
                <w:rFonts w:asciiTheme="minorHAnsi" w:eastAsia="Arial Unicode MS" w:hAnsiTheme="minorHAnsi" w:cstheme="minorHAnsi"/>
                <w:lang w:val="el-GR"/>
              </w:rPr>
              <w:t>για διάστημα ενός (1) έτους</w:t>
            </w:r>
          </w:p>
        </w:tc>
        <w:tc>
          <w:tcPr>
            <w:tcW w:w="923" w:type="dxa"/>
            <w:vAlign w:val="center"/>
          </w:tcPr>
          <w:p w:rsidR="00AC531C" w:rsidRPr="00DF5484" w:rsidRDefault="00AC531C" w:rsidP="0001435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DF5484">
              <w:rPr>
                <w:rFonts w:asciiTheme="minorHAnsi" w:eastAsia="Arial Unicode MS" w:hAnsiTheme="minorHAnsi" w:cstheme="minorHAnsi"/>
              </w:rPr>
              <w:t>κατ</w:t>
            </w:r>
            <w:proofErr w:type="spellEnd"/>
            <w:r w:rsidRPr="00DF5484">
              <w:rPr>
                <w:rFonts w:asciiTheme="minorHAnsi" w:eastAsia="Arial Unicode MS" w:hAnsiTheme="minorHAnsi" w:cstheme="minorHAnsi"/>
              </w:rPr>
              <w:t xml:space="preserve">΄ </w:t>
            </w:r>
            <w:proofErr w:type="spellStart"/>
            <w:r w:rsidRPr="00DF5484">
              <w:rPr>
                <w:rFonts w:asciiTheme="minorHAnsi" w:eastAsia="Arial Unicode MS" w:hAnsiTheme="minorHAnsi" w:cstheme="minorHAnsi"/>
              </w:rPr>
              <w:t>αποκοπή</w:t>
            </w:r>
            <w:proofErr w:type="spellEnd"/>
          </w:p>
        </w:tc>
        <w:tc>
          <w:tcPr>
            <w:tcW w:w="1790" w:type="dxa"/>
            <w:vAlign w:val="center"/>
          </w:tcPr>
          <w:p w:rsidR="00AC531C" w:rsidRPr="00DF5484" w:rsidRDefault="00AC531C" w:rsidP="0001435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DF5484">
              <w:rPr>
                <w:rFonts w:asciiTheme="minorHAnsi" w:hAnsiTheme="minorHAnsi" w:cstheme="minorHAnsi"/>
                <w:lang w:val="en-US"/>
              </w:rPr>
              <w:t>14.998</w:t>
            </w:r>
            <w:r w:rsidRPr="00DF5484">
              <w:rPr>
                <w:rFonts w:asciiTheme="minorHAnsi" w:hAnsiTheme="minorHAnsi" w:cstheme="minorHAnsi"/>
                <w:lang w:val="el-GR"/>
              </w:rPr>
              <w:t>,</w:t>
            </w:r>
            <w:r w:rsidRPr="00DF5484">
              <w:rPr>
                <w:rFonts w:asciiTheme="minorHAnsi" w:hAnsiTheme="minorHAnsi" w:cstheme="minorHAnsi"/>
                <w:lang w:val="en-US"/>
              </w:rPr>
              <w:t xml:space="preserve">95  </w:t>
            </w:r>
          </w:p>
        </w:tc>
        <w:tc>
          <w:tcPr>
            <w:tcW w:w="2093" w:type="dxa"/>
            <w:vAlign w:val="center"/>
          </w:tcPr>
          <w:p w:rsidR="00AC531C" w:rsidRPr="00DF5484" w:rsidRDefault="00AC531C" w:rsidP="0001435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093" w:type="dxa"/>
          </w:tcPr>
          <w:p w:rsidR="00AC531C" w:rsidRPr="00DF5484" w:rsidRDefault="00AC531C" w:rsidP="0001435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AC531C" w:rsidRPr="00DF5484" w:rsidTr="00AC531C">
        <w:tc>
          <w:tcPr>
            <w:tcW w:w="8755" w:type="dxa"/>
            <w:gridSpan w:val="5"/>
            <w:vAlign w:val="center"/>
          </w:tcPr>
          <w:p w:rsidR="00AC531C" w:rsidRPr="00DF5484" w:rsidRDefault="00AC531C" w:rsidP="00014356">
            <w:pPr>
              <w:jc w:val="right"/>
              <w:rPr>
                <w:rFonts w:asciiTheme="minorHAnsi" w:hAnsiTheme="minorHAnsi" w:cstheme="minorHAnsi"/>
                <w:i/>
                <w:lang w:val="el-GR"/>
              </w:rPr>
            </w:pPr>
            <w:r w:rsidRPr="00DF5484">
              <w:rPr>
                <w:rFonts w:asciiTheme="minorHAnsi" w:hAnsiTheme="minorHAnsi" w:cstheme="minorHAnsi"/>
                <w:i/>
                <w:lang w:val="el-GR"/>
              </w:rPr>
              <w:t>ΣΥΝΟΛΟ</w:t>
            </w:r>
          </w:p>
        </w:tc>
        <w:tc>
          <w:tcPr>
            <w:tcW w:w="2093" w:type="dxa"/>
          </w:tcPr>
          <w:p w:rsidR="00AC531C" w:rsidRPr="00DF5484" w:rsidRDefault="00AC531C" w:rsidP="0001435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AC531C" w:rsidRPr="00DF5484" w:rsidTr="00AC531C">
        <w:tc>
          <w:tcPr>
            <w:tcW w:w="8755" w:type="dxa"/>
            <w:gridSpan w:val="5"/>
            <w:vAlign w:val="center"/>
          </w:tcPr>
          <w:p w:rsidR="00AC531C" w:rsidRPr="00DF5484" w:rsidRDefault="00AC531C" w:rsidP="00014356">
            <w:pPr>
              <w:jc w:val="right"/>
              <w:rPr>
                <w:rFonts w:asciiTheme="minorHAnsi" w:hAnsiTheme="minorHAnsi" w:cstheme="minorHAnsi"/>
                <w:i/>
                <w:lang w:val="el-GR"/>
              </w:rPr>
            </w:pPr>
            <w:r w:rsidRPr="00DF5484">
              <w:rPr>
                <w:rFonts w:asciiTheme="minorHAnsi" w:hAnsiTheme="minorHAnsi" w:cstheme="minorHAnsi"/>
                <w:i/>
                <w:lang w:val="el-GR"/>
              </w:rPr>
              <w:t>Φ.Π.Α 24%</w:t>
            </w:r>
          </w:p>
        </w:tc>
        <w:tc>
          <w:tcPr>
            <w:tcW w:w="2093" w:type="dxa"/>
          </w:tcPr>
          <w:p w:rsidR="00AC531C" w:rsidRPr="00DF5484" w:rsidRDefault="00AC531C" w:rsidP="0001435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AC531C" w:rsidRPr="00081EDF" w:rsidTr="00AC531C">
        <w:tc>
          <w:tcPr>
            <w:tcW w:w="8755" w:type="dxa"/>
            <w:gridSpan w:val="5"/>
            <w:vAlign w:val="center"/>
          </w:tcPr>
          <w:p w:rsidR="00AC531C" w:rsidRPr="00081EDF" w:rsidRDefault="00AC531C" w:rsidP="00014356">
            <w:pPr>
              <w:jc w:val="right"/>
              <w:rPr>
                <w:rFonts w:asciiTheme="minorHAnsi" w:hAnsiTheme="minorHAnsi" w:cstheme="minorHAnsi"/>
                <w:i/>
                <w:lang w:val="el-GR"/>
              </w:rPr>
            </w:pPr>
            <w:r w:rsidRPr="00DF5484">
              <w:rPr>
                <w:rFonts w:asciiTheme="minorHAnsi" w:hAnsiTheme="minorHAnsi" w:cstheme="minorHAnsi"/>
                <w:i/>
                <w:lang w:val="el-GR"/>
              </w:rPr>
              <w:t>ΓΕΝΙΚΟ ΣΥΝΟΛΟ</w:t>
            </w:r>
          </w:p>
        </w:tc>
        <w:tc>
          <w:tcPr>
            <w:tcW w:w="2093" w:type="dxa"/>
          </w:tcPr>
          <w:p w:rsidR="00AC531C" w:rsidRPr="00081EDF" w:rsidRDefault="00AC531C" w:rsidP="0001435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AC531C" w:rsidRPr="00081EDF" w:rsidRDefault="00AC531C" w:rsidP="00AC531C">
      <w:pPr>
        <w:pStyle w:val="Bodytext1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AC531C" w:rsidRDefault="00AC531C" w:rsidP="00AC531C">
      <w:pPr>
        <w:rPr>
          <w:rFonts w:asciiTheme="minorHAnsi" w:hAnsiTheme="minorHAnsi" w:cstheme="minorHAnsi"/>
          <w:lang w:val="el-GR"/>
        </w:rPr>
      </w:pPr>
    </w:p>
    <w:p w:rsidR="00AC531C" w:rsidRPr="00DC575A" w:rsidRDefault="00AC531C" w:rsidP="00AC531C">
      <w:pPr>
        <w:ind w:right="-625"/>
        <w:jc w:val="center"/>
        <w:rPr>
          <w:rFonts w:asciiTheme="minorHAnsi" w:eastAsia="Arial Unicode MS" w:hAnsiTheme="minorHAnsi" w:cs="Arial Unicode MS"/>
          <w:b/>
          <w:bCs/>
          <w:u w:val="single"/>
          <w:lang w:val="el-GR" w:eastAsia="el-GR" w:bidi="el-GR"/>
        </w:rPr>
      </w:pPr>
      <w:r w:rsidRPr="00DC575A">
        <w:rPr>
          <w:rFonts w:asciiTheme="minorHAnsi" w:eastAsia="Arial Unicode MS" w:hAnsiTheme="minorHAnsi" w:cs="Arial Unicode MS"/>
          <w:b/>
          <w:bCs/>
          <w:u w:val="single"/>
          <w:lang w:val="el-GR" w:eastAsia="el-GR" w:bidi="el-GR"/>
        </w:rPr>
        <w:t>ΠΙΝΑΚΑΣ ΑΝΑΛΥΣΗΣ ΟΙΚΟΝΟΜΙΚΗΣ ΠΡΟΣΦΟΡΑΣ</w:t>
      </w:r>
    </w:p>
    <w:p w:rsidR="00AC531C" w:rsidRPr="00DC575A" w:rsidRDefault="00AC531C" w:rsidP="00AC531C">
      <w:pPr>
        <w:ind w:right="-625"/>
        <w:jc w:val="center"/>
        <w:rPr>
          <w:rFonts w:asciiTheme="minorHAnsi" w:eastAsia="Arial Unicode MS" w:hAnsiTheme="minorHAnsi" w:cs="Arial Unicode MS"/>
          <w:b/>
          <w:bCs/>
          <w:u w:val="single"/>
          <w:lang w:val="el-GR" w:eastAsia="el-GR" w:bidi="el-GR"/>
        </w:rPr>
      </w:pPr>
    </w:p>
    <w:p w:rsidR="00AC531C" w:rsidRPr="00DC575A" w:rsidRDefault="00AC531C" w:rsidP="00AC531C">
      <w:pPr>
        <w:ind w:right="-2"/>
        <w:jc w:val="both"/>
        <w:rPr>
          <w:rFonts w:asciiTheme="minorHAnsi" w:eastAsia="Arial Unicode MS" w:hAnsiTheme="minorHAnsi" w:cs="Arial Unicode MS"/>
          <w:lang w:val="el-GR" w:eastAsia="el-GR" w:bidi="el-GR"/>
        </w:rPr>
      </w:pPr>
      <w:r w:rsidRPr="00DC575A">
        <w:rPr>
          <w:rFonts w:asciiTheme="minorHAnsi" w:eastAsia="Arial Unicode MS" w:hAnsiTheme="minorHAnsi" w:cs="Arial Unicode MS"/>
          <w:lang w:val="el-GR" w:eastAsia="el-GR" w:bidi="el-GR"/>
        </w:rPr>
        <w:t xml:space="preserve">Ο παρακάτω πίνακας πρέπει να συμπληρωθεί, </w:t>
      </w:r>
      <w:r w:rsidRPr="00DC575A">
        <w:rPr>
          <w:rFonts w:asciiTheme="minorHAnsi" w:eastAsia="Arial Unicode MS" w:hAnsiTheme="minorHAnsi" w:cs="Arial Unicode MS"/>
          <w:b/>
          <w:lang w:val="el-GR" w:eastAsia="el-GR" w:bidi="el-GR"/>
        </w:rPr>
        <w:t>με ποινή αποκλεισμού</w:t>
      </w:r>
      <w:r w:rsidRPr="00DC575A">
        <w:rPr>
          <w:rFonts w:asciiTheme="minorHAnsi" w:eastAsia="Arial Unicode MS" w:hAnsiTheme="minorHAnsi" w:cs="Arial Unicode MS"/>
          <w:lang w:val="el-GR" w:eastAsia="el-GR" w:bidi="el-GR"/>
        </w:rPr>
        <w:t xml:space="preserve">, σύμφωνα με το άρθρο 68 του ν.3863/2010 (ΦΕΚ115/Α/15.07.2010), όπως τροποποιήθηκε και ισχύει με το άρθρο 22 του ν.4144/2013. </w:t>
      </w:r>
    </w:p>
    <w:p w:rsidR="00AC531C" w:rsidRDefault="00AC531C" w:rsidP="00AC531C">
      <w:pPr>
        <w:rPr>
          <w:rFonts w:asciiTheme="minorHAnsi" w:eastAsia="Arial Unicode MS" w:hAnsiTheme="minorHAnsi" w:cs="Arial Unicode MS"/>
          <w:lang w:val="el-GR" w:eastAsia="el-GR" w:bidi="el-GR"/>
        </w:rPr>
      </w:pPr>
    </w:p>
    <w:tbl>
      <w:tblPr>
        <w:tblW w:w="1077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7251"/>
        <w:gridCol w:w="2808"/>
      </w:tblGrid>
      <w:tr w:rsidR="00AC531C" w:rsidRPr="0066762B" w:rsidTr="00014356">
        <w:trPr>
          <w:jc w:val="center"/>
        </w:trPr>
        <w:tc>
          <w:tcPr>
            <w:tcW w:w="10771" w:type="dxa"/>
            <w:gridSpan w:val="3"/>
            <w:shd w:val="clear" w:color="auto" w:fill="D9D9D9"/>
            <w:vAlign w:val="center"/>
          </w:tcPr>
          <w:p w:rsidR="00AC531C" w:rsidRPr="00005C45" w:rsidRDefault="00AC531C" w:rsidP="00014356">
            <w:pPr>
              <w:ind w:right="-625"/>
              <w:jc w:val="center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</w:p>
          <w:p w:rsidR="00AC531C" w:rsidRPr="0066762B" w:rsidRDefault="00AC531C" w:rsidP="00014356">
            <w:pPr>
              <w:pStyle w:val="TableParagraph"/>
              <w:spacing w:before="5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  <w:lang w:bidi="el-GR"/>
              </w:rPr>
            </w:pPr>
            <w:r w:rsidRPr="0066762B">
              <w:rPr>
                <w:rFonts w:asciiTheme="minorHAnsi" w:hAnsiTheme="minorHAnsi" w:cstheme="minorHAnsi"/>
                <w:b/>
                <w:sz w:val="24"/>
                <w:szCs w:val="24"/>
              </w:rPr>
              <w:t>ΣΤΟΙΧΕΙΑ</w:t>
            </w:r>
            <w:r w:rsidRPr="0066762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66762B">
              <w:rPr>
                <w:rFonts w:asciiTheme="minorHAnsi" w:hAnsiTheme="minorHAnsi" w:cstheme="minorHAnsi"/>
                <w:b/>
                <w:sz w:val="24"/>
                <w:szCs w:val="24"/>
              </w:rPr>
              <w:t>ΒΑΣΕΙ ΤΟΥ</w:t>
            </w:r>
            <w:r w:rsidRPr="0066762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66762B">
              <w:rPr>
                <w:rFonts w:asciiTheme="minorHAnsi" w:hAnsiTheme="minorHAnsi" w:cstheme="minorHAnsi"/>
                <w:b/>
                <w:sz w:val="24"/>
                <w:szCs w:val="24"/>
              </w:rPr>
              <w:t>Ν.</w:t>
            </w:r>
            <w:r w:rsidRPr="0066762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6762B">
              <w:rPr>
                <w:rFonts w:asciiTheme="minorHAnsi" w:hAnsiTheme="minorHAnsi" w:cstheme="minorHAnsi"/>
                <w:b/>
                <w:sz w:val="24"/>
                <w:szCs w:val="24"/>
              </w:rPr>
              <w:t>3863/2010</w:t>
            </w:r>
            <w:r w:rsidRPr="0066762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66762B">
              <w:rPr>
                <w:rFonts w:asciiTheme="minorHAnsi" w:hAnsiTheme="minorHAnsi" w:cstheme="minorHAnsi"/>
                <w:b/>
                <w:sz w:val="24"/>
                <w:szCs w:val="24"/>
              </w:rPr>
              <w:t>άρθρο 68</w:t>
            </w:r>
            <w:r w:rsidRPr="0066762B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66762B">
              <w:rPr>
                <w:rFonts w:asciiTheme="minorHAnsi" w:hAnsiTheme="minorHAnsi" w:cstheme="minorHAnsi"/>
                <w:b/>
                <w:sz w:val="24"/>
                <w:szCs w:val="24"/>
              </w:rPr>
              <w:t>(ΦΕΚ</w:t>
            </w:r>
            <w:r w:rsidRPr="0066762B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66762B">
              <w:rPr>
                <w:rFonts w:asciiTheme="minorHAnsi" w:hAnsiTheme="minorHAnsi" w:cstheme="minorHAnsi"/>
                <w:b/>
                <w:sz w:val="24"/>
                <w:szCs w:val="24"/>
              </w:rPr>
              <w:t>τ.</w:t>
            </w:r>
            <w:r w:rsidRPr="0066762B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66762B">
              <w:rPr>
                <w:rFonts w:asciiTheme="minorHAnsi" w:hAnsiTheme="minorHAnsi" w:cstheme="minorHAnsi"/>
                <w:b/>
                <w:sz w:val="24"/>
                <w:szCs w:val="24"/>
              </w:rPr>
              <w:t>Α΄/115/15-07-2010)   όπως</w:t>
            </w:r>
            <w:r w:rsidRPr="0066762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66762B">
              <w:rPr>
                <w:rFonts w:asciiTheme="minorHAnsi" w:hAnsiTheme="minorHAnsi" w:cstheme="minorHAnsi"/>
                <w:b/>
                <w:sz w:val="24"/>
                <w:szCs w:val="24"/>
              </w:rPr>
              <w:t>τροποποιήθηκε</w:t>
            </w:r>
            <w:r w:rsidRPr="0066762B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66762B">
              <w:rPr>
                <w:rFonts w:asciiTheme="minorHAnsi" w:hAnsiTheme="minorHAnsi" w:cstheme="minorHAnsi"/>
                <w:b/>
                <w:sz w:val="24"/>
                <w:szCs w:val="24"/>
              </w:rPr>
              <w:t>με</w:t>
            </w:r>
            <w:r w:rsidRPr="0066762B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66762B">
              <w:rPr>
                <w:rFonts w:asciiTheme="minorHAnsi" w:hAnsiTheme="minorHAnsi" w:cstheme="minorHAnsi"/>
                <w:b/>
                <w:sz w:val="24"/>
                <w:szCs w:val="24"/>
              </w:rPr>
              <w:t>τον</w:t>
            </w:r>
            <w:r w:rsidRPr="0066762B">
              <w:rPr>
                <w:rFonts w:asciiTheme="minorHAnsi" w:hAnsiTheme="minorHAnsi" w:cstheme="minorHAnsi"/>
                <w:b/>
                <w:spacing w:val="53"/>
                <w:sz w:val="24"/>
                <w:szCs w:val="24"/>
              </w:rPr>
              <w:t xml:space="preserve"> </w:t>
            </w:r>
            <w:r w:rsidRPr="0066762B">
              <w:rPr>
                <w:rFonts w:asciiTheme="minorHAnsi" w:hAnsiTheme="minorHAnsi" w:cstheme="minorHAnsi"/>
                <w:b/>
                <w:sz w:val="24"/>
                <w:szCs w:val="24"/>
              </w:rPr>
              <w:t>Ν.</w:t>
            </w:r>
            <w:r w:rsidRPr="0066762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66762B">
              <w:rPr>
                <w:rFonts w:asciiTheme="minorHAnsi" w:hAnsiTheme="minorHAnsi" w:cstheme="minorHAnsi"/>
                <w:b/>
                <w:sz w:val="24"/>
                <w:szCs w:val="24"/>
              </w:rPr>
              <w:t>4144/2013</w:t>
            </w:r>
            <w:r w:rsidRPr="0066762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66762B">
              <w:rPr>
                <w:rFonts w:asciiTheme="minorHAnsi" w:hAnsiTheme="minorHAnsi" w:cstheme="minorHAnsi"/>
                <w:b/>
                <w:sz w:val="24"/>
                <w:szCs w:val="24"/>
              </w:rPr>
              <w:t>άρθρο</w:t>
            </w:r>
            <w:r w:rsidRPr="0066762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66762B"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  <w:r w:rsidRPr="0066762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66762B">
              <w:rPr>
                <w:rFonts w:asciiTheme="minorHAnsi" w:hAnsiTheme="minorHAnsi" w:cstheme="minorHAnsi"/>
                <w:b/>
                <w:sz w:val="24"/>
                <w:szCs w:val="24"/>
              </w:rPr>
              <w:t>(ΦΕΚ</w:t>
            </w:r>
            <w:r w:rsidRPr="0066762B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66762B">
              <w:rPr>
                <w:rFonts w:asciiTheme="minorHAnsi" w:hAnsiTheme="minorHAnsi" w:cstheme="minorHAnsi"/>
                <w:b/>
                <w:sz w:val="24"/>
                <w:szCs w:val="24"/>
              </w:rPr>
              <w:t>τ.</w:t>
            </w:r>
            <w:r w:rsidRPr="0066762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66762B">
              <w:rPr>
                <w:rFonts w:asciiTheme="minorHAnsi" w:hAnsiTheme="minorHAnsi" w:cstheme="minorHAnsi"/>
                <w:b/>
                <w:sz w:val="24"/>
                <w:szCs w:val="24"/>
              </w:rPr>
              <w:t>Α΄/88/18-04-2013)</w:t>
            </w:r>
            <w:r w:rsidRPr="0066762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66762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και </w:t>
            </w:r>
            <w:r w:rsidRPr="0066762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ισχύει</w:t>
            </w:r>
          </w:p>
        </w:tc>
      </w:tr>
      <w:tr w:rsidR="00AC531C" w:rsidRPr="0066762B" w:rsidTr="00014356">
        <w:trPr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324"/>
              <w:jc w:val="center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t>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hAnsiTheme="minorHAnsi" w:cstheme="minorHAnsi"/>
                <w:lang w:val="el-GR" w:eastAsia="el-GR"/>
              </w:rPr>
              <w:t>Αριθμός εργαζομένων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jc w:val="center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</w:p>
        </w:tc>
      </w:tr>
      <w:tr w:rsidR="00AC531C" w:rsidRPr="0066762B" w:rsidTr="00014356">
        <w:trPr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324"/>
              <w:jc w:val="center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t>2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t>Ημέρες και ώρες εργασίας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jc w:val="center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</w:p>
        </w:tc>
      </w:tr>
      <w:tr w:rsidR="00AC531C" w:rsidRPr="0066762B" w:rsidTr="00014356">
        <w:trPr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324"/>
              <w:jc w:val="center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t>3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t>Η ΣΥΛΛΟΓΙΚΗ ΣΥΜΒΑΣΗ ΕΡΓΑΣΙΑΣ</w:t>
            </w:r>
          </w:p>
          <w:p w:rsidR="00AC531C" w:rsidRPr="0066762B" w:rsidRDefault="00AC531C" w:rsidP="00014356">
            <w:pPr>
              <w:ind w:right="-625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t>στην οποία υπάγονται οι εργαζόμενοι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jc w:val="center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</w:p>
        </w:tc>
      </w:tr>
      <w:tr w:rsidR="00AC531C" w:rsidRPr="0066762B" w:rsidTr="00014356">
        <w:trPr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324"/>
              <w:jc w:val="center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t>4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t>Το ύψος του προϋπολογισμένου ποσού που αφορά τις</w:t>
            </w:r>
          </w:p>
          <w:p w:rsidR="00AC531C" w:rsidRPr="0066762B" w:rsidRDefault="00AC531C" w:rsidP="00014356">
            <w:pPr>
              <w:ind w:right="-625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t>πάσης φύσεως νόμιμες αποδοχές αυτών των</w:t>
            </w:r>
          </w:p>
          <w:p w:rsidR="00AC531C" w:rsidRPr="0066762B" w:rsidRDefault="00AC531C" w:rsidP="00014356">
            <w:pPr>
              <w:ind w:right="-625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t>εργαζομένων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jc w:val="center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</w:p>
        </w:tc>
      </w:tr>
      <w:tr w:rsidR="00AC531C" w:rsidRPr="0066762B" w:rsidTr="00014356">
        <w:trPr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324"/>
              <w:jc w:val="center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t>5</w:t>
            </w:r>
          </w:p>
          <w:p w:rsidR="00AC531C" w:rsidRPr="0066762B" w:rsidRDefault="00AC531C" w:rsidP="00014356">
            <w:pPr>
              <w:ind w:right="-324"/>
              <w:jc w:val="center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</w:p>
        </w:tc>
        <w:tc>
          <w:tcPr>
            <w:tcW w:w="7251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t>Το ύψος των ασφαλιστικών εισφορών με βάση τα προϋπολογισθέντα ποσά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jc w:val="center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</w:p>
        </w:tc>
      </w:tr>
      <w:tr w:rsidR="00AC531C" w:rsidRPr="0066762B" w:rsidTr="00014356">
        <w:trPr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324"/>
              <w:jc w:val="center"/>
              <w:rPr>
                <w:rFonts w:asciiTheme="minorHAnsi" w:eastAsia="Arial Unicode MS" w:hAnsiTheme="minorHAnsi" w:cstheme="minorHAnsi"/>
                <w:lang w:val="en-US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n-US" w:eastAsia="el-GR" w:bidi="el-GR"/>
              </w:rPr>
              <w:t>6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hAnsiTheme="minorHAnsi" w:cstheme="minorHAnsi"/>
                <w:lang w:val="el-GR"/>
              </w:rPr>
              <w:t>Τα τετραγωνικά μέτρα καθαρισμού ανά άτομο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jc w:val="center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</w:p>
        </w:tc>
      </w:tr>
      <w:tr w:rsidR="00AC531C" w:rsidRPr="0066762B" w:rsidTr="00014356">
        <w:trPr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324"/>
              <w:jc w:val="center"/>
              <w:rPr>
                <w:rFonts w:asciiTheme="minorHAnsi" w:eastAsia="Arial Unicode MS" w:hAnsiTheme="minorHAnsi" w:cstheme="minorHAnsi"/>
                <w:lang w:val="en-US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n-US" w:eastAsia="el-GR" w:bidi="el-GR"/>
              </w:rPr>
              <w:t>7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t>Το ύψος του προϋπολογισμένου ποσού που αφορά</w:t>
            </w:r>
          </w:p>
          <w:p w:rsidR="00AC531C" w:rsidRPr="0066762B" w:rsidRDefault="00AC531C" w:rsidP="00014356">
            <w:pPr>
              <w:ind w:right="-625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lastRenderedPageBreak/>
              <w:t>το εύλογο ποσοστό διοικητικού κόστους παροχής των υπηρεσιών και αναλωσίμων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jc w:val="center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</w:p>
        </w:tc>
      </w:tr>
      <w:tr w:rsidR="00AC531C" w:rsidRPr="0066762B" w:rsidTr="00014356">
        <w:trPr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324"/>
              <w:jc w:val="center"/>
              <w:rPr>
                <w:rFonts w:asciiTheme="minorHAnsi" w:eastAsia="Arial Unicode MS" w:hAnsiTheme="minorHAnsi" w:cstheme="minorHAnsi"/>
                <w:lang w:val="en-US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n-US" w:eastAsia="el-GR" w:bidi="el-GR"/>
              </w:rPr>
              <w:lastRenderedPageBreak/>
              <w:t>8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t>Ύψος του προϋπολογισμένου ποσού που αφορά στο εργολαβικό κέρδος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jc w:val="center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</w:p>
        </w:tc>
      </w:tr>
      <w:tr w:rsidR="00AC531C" w:rsidRPr="0066762B" w:rsidTr="00014356">
        <w:trPr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324"/>
              <w:jc w:val="center"/>
              <w:rPr>
                <w:rFonts w:asciiTheme="minorHAnsi" w:eastAsia="Arial Unicode MS" w:hAnsiTheme="minorHAnsi" w:cstheme="minorHAnsi"/>
                <w:lang w:val="en-US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n-US" w:eastAsia="el-GR" w:bidi="el-GR"/>
              </w:rPr>
              <w:t>9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t>Ύψος του προϋπολογισμένου ποσού που αφορά στις</w:t>
            </w:r>
          </w:p>
          <w:p w:rsidR="00AC531C" w:rsidRPr="0066762B" w:rsidRDefault="00AC531C" w:rsidP="00014356">
            <w:pPr>
              <w:ind w:right="-625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t>πάσης φύσεως νόμιμες κρατήσεις υπέρ του Δημοσίου</w:t>
            </w:r>
          </w:p>
          <w:p w:rsidR="00AC531C" w:rsidRPr="0066762B" w:rsidRDefault="00AC531C" w:rsidP="00014356">
            <w:pPr>
              <w:ind w:right="-625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t>και υπέρ τρίτων κρατήσεις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jc w:val="center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</w:p>
        </w:tc>
      </w:tr>
      <w:tr w:rsidR="00AC531C" w:rsidRPr="0066762B" w:rsidTr="00014356">
        <w:trPr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324"/>
              <w:jc w:val="center"/>
              <w:rPr>
                <w:rFonts w:asciiTheme="minorHAnsi" w:eastAsia="Arial Unicode MS" w:hAnsiTheme="minorHAnsi" w:cstheme="minorHAnsi"/>
                <w:lang w:val="en-US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n-US" w:eastAsia="el-GR" w:bidi="el-GR"/>
              </w:rPr>
              <w:t>10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t xml:space="preserve">Συνολικό ποσό οικονομικής προσφοράς </w:t>
            </w:r>
            <w:r w:rsidRPr="0066762B">
              <w:rPr>
                <w:rFonts w:asciiTheme="minorHAnsi" w:eastAsia="Arial Unicode MS" w:hAnsiTheme="minorHAnsi" w:cstheme="minorHAnsi"/>
                <w:b/>
                <w:lang w:val="el-GR" w:eastAsia="el-GR" w:bidi="el-GR"/>
              </w:rPr>
              <w:t>μη συμπεριλαμβανομένου το ΦΠΑ 24%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jc w:val="center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</w:p>
        </w:tc>
      </w:tr>
      <w:tr w:rsidR="00AC531C" w:rsidRPr="0066762B" w:rsidTr="00014356">
        <w:trPr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324"/>
              <w:jc w:val="center"/>
              <w:rPr>
                <w:rFonts w:asciiTheme="minorHAnsi" w:eastAsia="Arial Unicode MS" w:hAnsiTheme="minorHAnsi" w:cstheme="minorHAnsi"/>
                <w:lang w:val="en-US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n-US" w:eastAsia="el-GR" w:bidi="el-GR"/>
              </w:rPr>
              <w:t>11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t xml:space="preserve">Ποσό </w:t>
            </w:r>
            <w:r w:rsidRPr="0066762B">
              <w:rPr>
                <w:rFonts w:asciiTheme="minorHAnsi" w:eastAsia="Arial Unicode MS" w:hAnsiTheme="minorHAnsi" w:cstheme="minorHAnsi"/>
                <w:b/>
                <w:lang w:val="el-GR" w:eastAsia="el-GR" w:bidi="el-GR"/>
              </w:rPr>
              <w:t>ΦΠΑ 24%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jc w:val="center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</w:p>
        </w:tc>
      </w:tr>
      <w:tr w:rsidR="00AC531C" w:rsidRPr="00005C45" w:rsidTr="00014356">
        <w:trPr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324"/>
              <w:jc w:val="center"/>
              <w:rPr>
                <w:rFonts w:asciiTheme="minorHAnsi" w:eastAsia="Arial Unicode MS" w:hAnsiTheme="minorHAnsi" w:cstheme="minorHAnsi"/>
                <w:lang w:val="en-US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n-US" w:eastAsia="el-GR" w:bidi="el-GR"/>
              </w:rPr>
              <w:t>12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AC531C" w:rsidRPr="0066762B" w:rsidRDefault="00AC531C" w:rsidP="00014356">
            <w:pPr>
              <w:ind w:right="-625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lang w:val="el-GR" w:eastAsia="el-GR" w:bidi="el-GR"/>
              </w:rPr>
              <w:t>Συνολικό ποσό οικονομικής προσφοράς</w:t>
            </w:r>
          </w:p>
          <w:p w:rsidR="00AC531C" w:rsidRPr="00005C45" w:rsidRDefault="00AC531C" w:rsidP="00014356">
            <w:pPr>
              <w:ind w:right="-625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  <w:r w:rsidRPr="0066762B">
              <w:rPr>
                <w:rFonts w:asciiTheme="minorHAnsi" w:eastAsia="Arial Unicode MS" w:hAnsiTheme="minorHAnsi" w:cstheme="minorHAnsi"/>
                <w:b/>
                <w:lang w:val="el-GR" w:eastAsia="el-GR" w:bidi="el-GR"/>
              </w:rPr>
              <w:t>συμπεριλαμβανομένου το ΦΠΑ 24%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AC531C" w:rsidRPr="00005C45" w:rsidRDefault="00AC531C" w:rsidP="00014356">
            <w:pPr>
              <w:ind w:right="-625"/>
              <w:jc w:val="center"/>
              <w:rPr>
                <w:rFonts w:asciiTheme="minorHAnsi" w:eastAsia="Arial Unicode MS" w:hAnsiTheme="minorHAnsi" w:cstheme="minorHAnsi"/>
                <w:lang w:val="el-GR" w:eastAsia="el-GR" w:bidi="el-GR"/>
              </w:rPr>
            </w:pPr>
          </w:p>
        </w:tc>
      </w:tr>
    </w:tbl>
    <w:p w:rsidR="00AC531C" w:rsidRDefault="00AC531C" w:rsidP="00AC531C">
      <w:pPr>
        <w:rPr>
          <w:rFonts w:asciiTheme="minorHAnsi" w:hAnsiTheme="minorHAnsi" w:cstheme="minorHAnsi"/>
          <w:lang w:val="el-GR"/>
        </w:rPr>
      </w:pPr>
    </w:p>
    <w:p w:rsidR="00AC531C" w:rsidRPr="00081EDF" w:rsidRDefault="00AC531C" w:rsidP="00AC531C">
      <w:pPr>
        <w:rPr>
          <w:rFonts w:asciiTheme="minorHAnsi" w:hAnsiTheme="minorHAnsi" w:cstheme="minorHAnsi"/>
          <w:lang w:val="el-GR"/>
        </w:rPr>
      </w:pPr>
    </w:p>
    <w:p w:rsidR="00AC531C" w:rsidRPr="00081EDF" w:rsidRDefault="00AC531C" w:rsidP="00AC531C">
      <w:pPr>
        <w:rPr>
          <w:rFonts w:asciiTheme="minorHAnsi" w:hAnsiTheme="minorHAnsi" w:cstheme="minorHAnsi"/>
          <w:lang w:val="el-GR"/>
        </w:rPr>
      </w:pPr>
    </w:p>
    <w:tbl>
      <w:tblPr>
        <w:tblpPr w:leftFromText="180" w:rightFromText="180" w:vertAnchor="text" w:horzAnchor="margin" w:tblpXSpec="right" w:tblpY="11"/>
        <w:tblW w:w="4253" w:type="dxa"/>
        <w:tblLook w:val="04A0"/>
      </w:tblPr>
      <w:tblGrid>
        <w:gridCol w:w="4253"/>
      </w:tblGrid>
      <w:tr w:rsidR="00AC531C" w:rsidRPr="00081EDF" w:rsidTr="00014356">
        <w:trPr>
          <w:trHeight w:val="360"/>
        </w:trPr>
        <w:tc>
          <w:tcPr>
            <w:tcW w:w="4253" w:type="dxa"/>
            <w:shd w:val="clear" w:color="auto" w:fill="auto"/>
            <w:vAlign w:val="center"/>
            <w:hideMark/>
          </w:tcPr>
          <w:p w:rsidR="00AC531C" w:rsidRPr="00081EDF" w:rsidRDefault="00AC531C" w:rsidP="00014356">
            <w:pPr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081EDF">
              <w:rPr>
                <w:rFonts w:asciiTheme="minorHAnsi" w:hAnsiTheme="minorHAnsi" w:cstheme="minorHAnsi"/>
                <w:color w:val="000000"/>
                <w:lang w:val="el-GR"/>
              </w:rPr>
              <w:t>Τόπος/Ημερομηνία……………………..</w:t>
            </w:r>
          </w:p>
        </w:tc>
      </w:tr>
      <w:tr w:rsidR="00AC531C" w:rsidRPr="00081EDF" w:rsidTr="00014356">
        <w:trPr>
          <w:trHeight w:val="281"/>
        </w:trPr>
        <w:tc>
          <w:tcPr>
            <w:tcW w:w="4253" w:type="dxa"/>
            <w:shd w:val="clear" w:color="auto" w:fill="auto"/>
            <w:vAlign w:val="center"/>
            <w:hideMark/>
          </w:tcPr>
          <w:p w:rsidR="00AC531C" w:rsidRPr="00081EDF" w:rsidRDefault="00AC531C" w:rsidP="00014356">
            <w:pPr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081EDF">
              <w:rPr>
                <w:rFonts w:asciiTheme="minorHAnsi" w:hAnsiTheme="minorHAnsi" w:cstheme="minorHAnsi"/>
                <w:color w:val="000000"/>
                <w:lang w:val="el-GR"/>
              </w:rPr>
              <w:t>Ο Προσφέρων</w:t>
            </w:r>
          </w:p>
        </w:tc>
      </w:tr>
      <w:tr w:rsidR="00AC531C" w:rsidRPr="00081EDF" w:rsidTr="00014356">
        <w:trPr>
          <w:trHeight w:val="360"/>
        </w:trPr>
        <w:tc>
          <w:tcPr>
            <w:tcW w:w="4253" w:type="dxa"/>
            <w:shd w:val="clear" w:color="auto" w:fill="auto"/>
            <w:vAlign w:val="center"/>
            <w:hideMark/>
          </w:tcPr>
          <w:p w:rsidR="00AC531C" w:rsidRPr="00081EDF" w:rsidRDefault="00AC531C" w:rsidP="00014356">
            <w:pPr>
              <w:rPr>
                <w:rFonts w:asciiTheme="minorHAnsi" w:hAnsiTheme="minorHAnsi" w:cstheme="minorHAnsi"/>
                <w:color w:val="000000"/>
                <w:lang w:val="el-GR"/>
              </w:rPr>
            </w:pPr>
          </w:p>
        </w:tc>
      </w:tr>
    </w:tbl>
    <w:p w:rsidR="00AC531C" w:rsidRPr="00081EDF" w:rsidRDefault="00AC531C" w:rsidP="00AC531C">
      <w:pPr>
        <w:rPr>
          <w:rFonts w:asciiTheme="minorHAnsi" w:hAnsiTheme="minorHAnsi" w:cstheme="minorHAnsi"/>
          <w:lang w:val="el-GR"/>
        </w:rPr>
      </w:pPr>
    </w:p>
    <w:p w:rsidR="00AC531C" w:rsidRPr="00081EDF" w:rsidRDefault="00AC531C" w:rsidP="00AC531C">
      <w:pPr>
        <w:rPr>
          <w:rFonts w:asciiTheme="minorHAnsi" w:hAnsiTheme="minorHAnsi" w:cstheme="minorHAnsi"/>
          <w:lang w:val="el-GR"/>
        </w:rPr>
      </w:pPr>
    </w:p>
    <w:p w:rsidR="00AC531C" w:rsidRPr="00081EDF" w:rsidRDefault="00AC531C" w:rsidP="00AC531C">
      <w:pPr>
        <w:rPr>
          <w:rFonts w:asciiTheme="minorHAnsi" w:hAnsiTheme="minorHAnsi" w:cstheme="minorHAnsi"/>
          <w:lang w:val="el-GR"/>
        </w:rPr>
      </w:pPr>
    </w:p>
    <w:p w:rsidR="00AC531C" w:rsidRPr="00081EDF" w:rsidRDefault="00AC531C" w:rsidP="00AC531C">
      <w:pPr>
        <w:rPr>
          <w:rFonts w:asciiTheme="minorHAnsi" w:hAnsiTheme="minorHAnsi" w:cstheme="minorHAnsi"/>
          <w:lang w:val="el-GR"/>
        </w:rPr>
      </w:pPr>
    </w:p>
    <w:p w:rsidR="00AC531C" w:rsidRPr="00081EDF" w:rsidRDefault="00AC531C" w:rsidP="00AC531C">
      <w:pPr>
        <w:rPr>
          <w:rFonts w:asciiTheme="minorHAnsi" w:hAnsiTheme="minorHAnsi" w:cstheme="minorHAnsi"/>
          <w:lang w:val="el-GR"/>
        </w:rPr>
      </w:pPr>
    </w:p>
    <w:p w:rsidR="00AC531C" w:rsidRPr="00081EDF" w:rsidRDefault="00AC531C" w:rsidP="00AC531C">
      <w:pPr>
        <w:rPr>
          <w:rFonts w:asciiTheme="minorHAnsi" w:hAnsiTheme="minorHAnsi" w:cstheme="minorHAnsi"/>
          <w:lang w:val="el-GR"/>
        </w:rPr>
      </w:pPr>
    </w:p>
    <w:p w:rsidR="00DC575A" w:rsidRPr="00AC531C" w:rsidRDefault="00DC575A" w:rsidP="00AC531C"/>
    <w:sectPr w:rsidR="00DC575A" w:rsidRPr="00AC531C" w:rsidSect="00551189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E6DAD"/>
    <w:rsid w:val="00023B8F"/>
    <w:rsid w:val="00053098"/>
    <w:rsid w:val="00090216"/>
    <w:rsid w:val="001E6DAD"/>
    <w:rsid w:val="0051190B"/>
    <w:rsid w:val="00551189"/>
    <w:rsid w:val="006E263B"/>
    <w:rsid w:val="00791AFB"/>
    <w:rsid w:val="007B0DAA"/>
    <w:rsid w:val="007E2763"/>
    <w:rsid w:val="0084044B"/>
    <w:rsid w:val="00877D28"/>
    <w:rsid w:val="00896DF5"/>
    <w:rsid w:val="00AC531C"/>
    <w:rsid w:val="00C7513A"/>
    <w:rsid w:val="00DC575A"/>
    <w:rsid w:val="00E452CA"/>
    <w:rsid w:val="00F6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unhideWhenUsed/>
    <w:qFormat/>
    <w:rsid w:val="001E6D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E6D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customStyle="1" w:styleId="Bodytext1">
    <w:name w:val="Body text1"/>
    <w:basedOn w:val="a"/>
    <w:rsid w:val="001E6DAD"/>
    <w:pPr>
      <w:shd w:val="clear" w:color="auto" w:fill="FFFFFF"/>
      <w:spacing w:before="240" w:after="540" w:line="240" w:lineRule="atLeast"/>
      <w:ind w:hanging="360"/>
      <w:jc w:val="both"/>
    </w:pPr>
    <w:rPr>
      <w:rFonts w:ascii="Tahoma" w:eastAsia="Calibri" w:hAnsi="Tahoma"/>
      <w:sz w:val="19"/>
      <w:szCs w:val="19"/>
      <w:lang w:val="el-GR" w:eastAsia="el-GR"/>
    </w:rPr>
  </w:style>
  <w:style w:type="paragraph" w:customStyle="1" w:styleId="TableParagraph">
    <w:name w:val="Table Paragraph"/>
    <w:basedOn w:val="a"/>
    <w:uiPriority w:val="1"/>
    <w:qFormat/>
    <w:rsid w:val="00DC575A"/>
    <w:pPr>
      <w:widowControl w:val="0"/>
      <w:autoSpaceDE w:val="0"/>
      <w:autoSpaceDN w:val="0"/>
      <w:ind w:left="110"/>
    </w:pPr>
    <w:rPr>
      <w:sz w:val="22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2023-10-17T12:14:00Z</dcterms:created>
  <dcterms:modified xsi:type="dcterms:W3CDTF">2023-10-17T12:14:00Z</dcterms:modified>
</cp:coreProperties>
</file>