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AC" w:rsidRPr="00F0203F" w:rsidRDefault="00AC40AC" w:rsidP="00AC40AC">
      <w:pPr>
        <w:pStyle w:val="3"/>
        <w:spacing w:before="0"/>
        <w:jc w:val="center"/>
        <w:rPr>
          <w:rFonts w:asciiTheme="minorHAnsi" w:hAnsiTheme="minorHAnsi" w:cstheme="minorHAnsi"/>
          <w:b w:val="0"/>
          <w:color w:val="auto"/>
          <w:lang w:val="el-GR"/>
        </w:rPr>
      </w:pPr>
      <w:r w:rsidRPr="00F0203F">
        <w:rPr>
          <w:rFonts w:asciiTheme="minorHAnsi" w:hAnsiTheme="minorHAnsi" w:cstheme="minorHAnsi"/>
          <w:b w:val="0"/>
          <w:color w:val="auto"/>
          <w:lang w:val="el-GR"/>
        </w:rPr>
        <w:t>ΠΑΡΑΡΤΗΜΑ Ι</w:t>
      </w:r>
    </w:p>
    <w:p w:rsidR="00AC40AC" w:rsidRPr="00A823B9" w:rsidRDefault="00AC40AC" w:rsidP="00AC40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spacing w:val="-10"/>
          <w:lang w:val="el-GR"/>
        </w:rPr>
      </w:pPr>
      <w:r w:rsidRPr="00A823B9">
        <w:rPr>
          <w:rFonts w:asciiTheme="minorHAnsi" w:hAnsiTheme="minorHAnsi" w:cstheme="minorHAnsi"/>
          <w:bCs/>
          <w:spacing w:val="-10"/>
          <w:lang w:val="el-GR"/>
        </w:rPr>
        <w:t>ΕΝΤΥΠΟ  ΠΡΟΣΦΟΡΑΣ</w:t>
      </w:r>
    </w:p>
    <w:p w:rsidR="00AC40AC" w:rsidRPr="00794585" w:rsidRDefault="00AC40AC" w:rsidP="00AC40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pacing w:val="-10"/>
          <w:lang w:val="el-GR"/>
        </w:rPr>
      </w:pPr>
    </w:p>
    <w:p w:rsidR="00AC40AC" w:rsidRPr="00A823B9" w:rsidRDefault="00AC40AC" w:rsidP="00AC40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spacing w:val="-10"/>
          <w:lang w:val="el-GR"/>
        </w:rPr>
      </w:pPr>
      <w:r w:rsidRPr="00794585">
        <w:rPr>
          <w:rFonts w:asciiTheme="minorHAnsi" w:hAnsiTheme="minorHAnsi" w:cstheme="minorHAnsi"/>
          <w:bCs/>
          <w:spacing w:val="-10"/>
          <w:lang w:val="el-GR"/>
        </w:rPr>
        <w:t xml:space="preserve">Της επιχείρησης ……………………………………………..…………………………………… με έδρα………………….………………………..………. </w:t>
      </w:r>
      <w:r w:rsidRPr="00A823B9">
        <w:rPr>
          <w:rFonts w:asciiTheme="minorHAnsi" w:hAnsiTheme="minorHAnsi" w:cstheme="minorHAnsi"/>
          <w:bCs/>
          <w:spacing w:val="-10"/>
          <w:lang w:val="el-GR"/>
        </w:rPr>
        <w:t>και Α.Φ.Μ: ………………………………………….</w:t>
      </w:r>
    </w:p>
    <w:p w:rsidR="00AC40AC" w:rsidRDefault="00AC40AC" w:rsidP="00AC40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spacing w:val="-10"/>
          <w:lang w:val="el-GR"/>
        </w:rPr>
      </w:pPr>
      <w:proofErr w:type="spellStart"/>
      <w:r w:rsidRPr="006B127F">
        <w:rPr>
          <w:rFonts w:asciiTheme="minorHAnsi" w:hAnsiTheme="minorHAnsi" w:cstheme="minorHAnsi"/>
          <w:bCs/>
          <w:spacing w:val="-10"/>
        </w:rPr>
        <w:t>Τηλ</w:t>
      </w:r>
      <w:proofErr w:type="spellEnd"/>
      <w:r w:rsidRPr="006B127F">
        <w:rPr>
          <w:rFonts w:asciiTheme="minorHAnsi" w:hAnsiTheme="minorHAnsi" w:cstheme="minorHAnsi"/>
          <w:bCs/>
          <w:spacing w:val="-10"/>
        </w:rPr>
        <w:t>:……………………………………fax: ……………………………………………e-mail………………………….</w:t>
      </w:r>
    </w:p>
    <w:p w:rsidR="00AC40AC" w:rsidRDefault="00AC40AC" w:rsidP="00AC40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spacing w:val="-10"/>
          <w:lang w:val="el-GR"/>
        </w:rPr>
      </w:pPr>
    </w:p>
    <w:tbl>
      <w:tblPr>
        <w:tblW w:w="107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4064"/>
        <w:gridCol w:w="871"/>
        <w:gridCol w:w="738"/>
        <w:gridCol w:w="908"/>
        <w:gridCol w:w="1194"/>
        <w:gridCol w:w="1335"/>
        <w:gridCol w:w="989"/>
      </w:tblGrid>
      <w:tr w:rsidR="00AC40AC" w:rsidRPr="00A823B9" w:rsidTr="00AC40AC">
        <w:trPr>
          <w:trHeight w:val="525"/>
        </w:trPr>
        <w:tc>
          <w:tcPr>
            <w:tcW w:w="614" w:type="dxa"/>
            <w:vMerge w:val="restart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Α/Α</w:t>
            </w:r>
          </w:p>
        </w:tc>
        <w:tc>
          <w:tcPr>
            <w:tcW w:w="4064" w:type="dxa"/>
            <w:vMerge w:val="restart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ind w:right="-34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Περιγραφή</w:t>
            </w:r>
            <w:proofErr w:type="spellEnd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ειδών</w:t>
            </w:r>
            <w:proofErr w:type="spellEnd"/>
          </w:p>
        </w:tc>
        <w:tc>
          <w:tcPr>
            <w:tcW w:w="3711" w:type="dxa"/>
            <w:gridSpan w:val="4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Στοιχεία Μελέτης</w:t>
            </w:r>
          </w:p>
        </w:tc>
        <w:tc>
          <w:tcPr>
            <w:tcW w:w="2324" w:type="dxa"/>
            <w:gridSpan w:val="2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Στοιχεία προσφοράς</w:t>
            </w:r>
          </w:p>
        </w:tc>
      </w:tr>
      <w:tr w:rsidR="00AC40AC" w:rsidRPr="00A823B9" w:rsidTr="00AC40AC">
        <w:trPr>
          <w:trHeight w:val="525"/>
        </w:trPr>
        <w:tc>
          <w:tcPr>
            <w:tcW w:w="614" w:type="dxa"/>
            <w:vMerge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4" w:type="dxa"/>
            <w:vMerge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ind w:right="-34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Μον</w:t>
            </w:r>
            <w:proofErr w:type="spellEnd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Μέτρ</w:t>
            </w:r>
            <w:proofErr w:type="spellEnd"/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ποσ</w:t>
            </w:r>
            <w:proofErr w:type="spellEnd"/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τιμή</w:t>
            </w:r>
            <w:proofErr w:type="spellEnd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μονάδ</w:t>
            </w:r>
            <w:proofErr w:type="spellEnd"/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δαπάνη</w:t>
            </w:r>
            <w:proofErr w:type="spellEnd"/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Τιμή</w:t>
            </w:r>
            <w:proofErr w:type="spellEnd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μονάδος</w:t>
            </w:r>
            <w:proofErr w:type="spellEnd"/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Δαπάνη</w:t>
            </w:r>
            <w:proofErr w:type="spellEnd"/>
          </w:p>
        </w:tc>
      </w:tr>
      <w:tr w:rsidR="00AC40AC" w:rsidRPr="00A823B9" w:rsidTr="00AC40AC">
        <w:trPr>
          <w:trHeight w:val="55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Γάντια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δερματοπάνινα</w:t>
            </w:r>
            <w:proofErr w:type="spellEnd"/>
          </w:p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κατασκευαστής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ζεύγος</w:t>
            </w:r>
            <w:proofErr w:type="spellEnd"/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Γάντια μεικτής ύφανσης από ύφασμα και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νιτρίλιο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(ζεύγος)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ζεύγος</w:t>
            </w:r>
            <w:proofErr w:type="spellEnd"/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1500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2.250,00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Γάντια ελαστικά μίας χρήσης</w:t>
            </w:r>
            <w:r w:rsidRPr="00A823B9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από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νιτρίλιο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Γυαλιά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μάσκα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(goggles)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κατασκευαστής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Μάσκα ημίσεως προσώπου </w:t>
            </w: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FFP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με ενσωματωμένο φίλτρο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1000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Γαλότσες εργασίας αντιολισθητικές κοντές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ζεύγος</w:t>
            </w:r>
            <w:proofErr w:type="spellEnd"/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Άρβυλα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ασφαλείας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κατασκευαστής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ζεύγος</w:t>
            </w:r>
            <w:proofErr w:type="spellEnd"/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367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Νιτσεράδα σακάκι – παντελόνι με εκτύπωση της επωνυμίας του Δήμου με γράμματα 4 εκ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41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Ανακλαστικά γιλέκα με εκτύπωση της επωνυμίας του Δήμου με γράμματα 4 εκ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160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278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Καπέλο τύπου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μπέϊζμπολ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με εκτύπωση της επωνυμίας του Δήμου με γράμματα 2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εκκατασκευαστής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149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411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Παντελόνια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εργασίας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ατασκευαστής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160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3.200,00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Ασπίδιο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προστασίας (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ημίκρανο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 για κλαδέματα &amp; κοπή χόρτων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Μπουφάν αδιάβροχο με εκτύπωση της επωνυμίας του Δήμου με γράμματα 4 εκ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70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Ποδιές εργασίας τύπου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«</w:t>
            </w: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σαμαράκι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»</w:t>
            </w: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κατασκευαστής…………………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ind w:left="554" w:hanging="55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Αδιάβροχες</w:t>
            </w:r>
            <w:proofErr w:type="spell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ποδιές</w:t>
            </w:r>
            <w:proofErr w:type="spell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ολόσωμες</w:t>
            </w:r>
            <w:proofErr w:type="spell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 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Ρόμπα υφασμάτινη κοντό μανίκι </w:t>
            </w: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51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Μπλουζάκια </w:t>
            </w: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shirt</w:t>
            </w: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με εκτύπωση της επωνυμίας του Δήμου με γράμματα 4 εκ κατασκευαστής………………………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</w:t>
            </w:r>
            <w:proofErr w:type="spellEnd"/>
            <w:proofErr w:type="gramEnd"/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C40AC" w:rsidRPr="00A823B9" w:rsidTr="00AC40AC">
        <w:trPr>
          <w:trHeight w:val="283"/>
        </w:trPr>
        <w:tc>
          <w:tcPr>
            <w:tcW w:w="7195" w:type="dxa"/>
            <w:gridSpan w:val="5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fldChar w:fldCharType="begin"/>
            </w: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instrText xml:space="preserve"> =SUM(ABOVE) </w:instrText>
            </w: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fldChar w:fldCharType="separate"/>
            </w:r>
            <w:r w:rsidRPr="00A823B9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l-GR"/>
              </w:rPr>
              <w:t>30.000</w:t>
            </w: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fldChar w:fldCharType="end"/>
            </w: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Σύνολο</w:t>
            </w:r>
            <w:proofErr w:type="spellEnd"/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283"/>
        </w:trPr>
        <w:tc>
          <w:tcPr>
            <w:tcW w:w="7195" w:type="dxa"/>
            <w:gridSpan w:val="5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823B9">
              <w:rPr>
                <w:rFonts w:asciiTheme="minorHAnsi" w:hAnsiTheme="minorHAnsi" w:cstheme="minorHAnsi"/>
                <w:i/>
                <w:sz w:val="22"/>
                <w:szCs w:val="22"/>
              </w:rPr>
              <w:t>ΦΠΑ 24%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7.200,00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ΦΠΑ 24%</w:t>
            </w:r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0AC" w:rsidRPr="00A823B9" w:rsidTr="00AC40AC">
        <w:trPr>
          <w:trHeight w:val="283"/>
        </w:trPr>
        <w:tc>
          <w:tcPr>
            <w:tcW w:w="7195" w:type="dxa"/>
            <w:gridSpan w:val="5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i/>
                <w:sz w:val="22"/>
                <w:szCs w:val="22"/>
              </w:rPr>
              <w:t>Γενικό</w:t>
            </w:r>
            <w:proofErr w:type="spellEnd"/>
            <w:r w:rsidRPr="00A823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i/>
                <w:sz w:val="22"/>
                <w:szCs w:val="22"/>
              </w:rPr>
              <w:t>Σύνολο</w:t>
            </w:r>
            <w:proofErr w:type="spellEnd"/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</w:pPr>
            <w:r w:rsidRPr="00A823B9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  <w:t>37.200,00</w:t>
            </w:r>
          </w:p>
        </w:tc>
        <w:tc>
          <w:tcPr>
            <w:tcW w:w="1335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Γενικό</w:t>
            </w:r>
            <w:proofErr w:type="spellEnd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23B9">
              <w:rPr>
                <w:rFonts w:asciiTheme="minorHAnsi" w:hAnsiTheme="minorHAnsi" w:cstheme="minorHAnsi"/>
                <w:sz w:val="22"/>
                <w:szCs w:val="22"/>
              </w:rPr>
              <w:t>Σύνολο</w:t>
            </w:r>
            <w:proofErr w:type="spellEnd"/>
          </w:p>
        </w:tc>
        <w:tc>
          <w:tcPr>
            <w:tcW w:w="989" w:type="dxa"/>
            <w:vAlign w:val="center"/>
          </w:tcPr>
          <w:p w:rsidR="00AC40AC" w:rsidRPr="00A823B9" w:rsidRDefault="00AC40AC" w:rsidP="005D0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40AC" w:rsidRDefault="00AC40AC" w:rsidP="00AC40AC">
      <w:pPr>
        <w:ind w:left="5040" w:firstLine="720"/>
        <w:rPr>
          <w:rFonts w:asciiTheme="minorHAnsi" w:hAnsiTheme="minorHAnsi" w:cstheme="minorHAnsi"/>
          <w:lang w:val="el-GR"/>
        </w:rPr>
      </w:pPr>
    </w:p>
    <w:p w:rsidR="00AC40AC" w:rsidRPr="00C22CAB" w:rsidRDefault="00AC40AC" w:rsidP="00AC40AC">
      <w:pPr>
        <w:ind w:left="5040" w:firstLine="720"/>
        <w:rPr>
          <w:rFonts w:asciiTheme="minorHAnsi" w:hAnsiTheme="minorHAnsi" w:cstheme="minorHAnsi"/>
          <w:lang w:val="el-GR"/>
        </w:rPr>
      </w:pPr>
      <w:r w:rsidRPr="00C22CAB">
        <w:rPr>
          <w:rFonts w:asciiTheme="minorHAnsi" w:hAnsiTheme="minorHAnsi" w:cstheme="minorHAnsi"/>
          <w:lang w:val="el-GR"/>
        </w:rPr>
        <w:t>……………………..202</w:t>
      </w:r>
      <w:r>
        <w:rPr>
          <w:rFonts w:asciiTheme="minorHAnsi" w:hAnsiTheme="minorHAnsi" w:cstheme="minorHAnsi"/>
          <w:lang w:val="el-GR"/>
        </w:rPr>
        <w:t>4</w:t>
      </w:r>
    </w:p>
    <w:p w:rsidR="00AC40AC" w:rsidRPr="00C22CAB" w:rsidRDefault="00AC40AC" w:rsidP="00AC40AC">
      <w:pPr>
        <w:rPr>
          <w:rFonts w:asciiTheme="minorHAnsi" w:hAnsiTheme="minorHAnsi" w:cstheme="minorHAnsi"/>
          <w:lang w:val="el-GR"/>
        </w:rPr>
      </w:pP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</w:r>
      <w:r w:rsidRPr="00C22CAB">
        <w:rPr>
          <w:rFonts w:asciiTheme="minorHAnsi" w:hAnsiTheme="minorHAnsi" w:cstheme="minorHAnsi"/>
          <w:lang w:val="el-GR"/>
        </w:rPr>
        <w:tab/>
        <w:t xml:space="preserve">      Ο Προσφέρων</w:t>
      </w:r>
    </w:p>
    <w:p w:rsidR="00AC40AC" w:rsidRPr="00C22CAB" w:rsidRDefault="00AC40AC" w:rsidP="00AC40AC">
      <w:pPr>
        <w:rPr>
          <w:rFonts w:asciiTheme="minorHAnsi" w:hAnsiTheme="minorHAnsi" w:cstheme="minorHAnsi"/>
          <w:lang w:val="el-GR"/>
        </w:rPr>
      </w:pPr>
    </w:p>
    <w:p w:rsidR="00AC40AC" w:rsidRPr="00C22CAB" w:rsidRDefault="00AC40AC" w:rsidP="00AC40AC">
      <w:pPr>
        <w:rPr>
          <w:rFonts w:asciiTheme="minorHAnsi" w:hAnsiTheme="minorHAnsi" w:cstheme="minorHAnsi"/>
          <w:lang w:val="el-GR"/>
        </w:rPr>
      </w:pPr>
    </w:p>
    <w:p w:rsidR="00AC40AC" w:rsidRDefault="00AC40AC" w:rsidP="00AC40AC">
      <w:pPr>
        <w:rPr>
          <w:rFonts w:asciiTheme="minorHAnsi" w:hAnsiTheme="minorHAnsi" w:cstheme="minorHAnsi"/>
          <w:lang w:val="el-GR"/>
        </w:rPr>
      </w:pPr>
    </w:p>
    <w:p w:rsidR="00AC40AC" w:rsidRDefault="00AC40AC" w:rsidP="00AC40AC">
      <w:pPr>
        <w:rPr>
          <w:rFonts w:asciiTheme="minorHAnsi" w:hAnsiTheme="minorHAnsi" w:cstheme="minorHAnsi"/>
          <w:lang w:val="el-GR"/>
        </w:rPr>
      </w:pPr>
    </w:p>
    <w:p w:rsidR="00E452CA" w:rsidRDefault="00E452CA"/>
    <w:sectPr w:rsidR="00E452CA" w:rsidSect="00AC40A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40AC"/>
    <w:rsid w:val="00090216"/>
    <w:rsid w:val="00356EB7"/>
    <w:rsid w:val="008B582F"/>
    <w:rsid w:val="00AC40AC"/>
    <w:rsid w:val="00E4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nhideWhenUsed/>
    <w:qFormat/>
    <w:rsid w:val="00AC4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C4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2024-11-25T11:10:00Z</dcterms:created>
  <dcterms:modified xsi:type="dcterms:W3CDTF">2024-11-25T11:11:00Z</dcterms:modified>
</cp:coreProperties>
</file>